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6F" w:rsidRDefault="00AB1D6F" w:rsidP="00683C9A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EVOLUÇÃO LEGISLAÇÃO</w:t>
      </w:r>
    </w:p>
    <w:p w:rsidR="00AB1D6F" w:rsidRDefault="00AB1D6F" w:rsidP="00683C9A">
      <w:pPr>
        <w:spacing w:after="0" w:line="240" w:lineRule="auto"/>
        <w:jc w:val="both"/>
        <w:rPr>
          <w:b/>
          <w:u w:val="single"/>
        </w:rPr>
      </w:pPr>
    </w:p>
    <w:p w:rsidR="00140A22" w:rsidRDefault="00140A22" w:rsidP="00140A22">
      <w:pPr>
        <w:spacing w:after="0" w:line="240" w:lineRule="auto"/>
        <w:jc w:val="both"/>
      </w:pPr>
      <w:r>
        <w:t xml:space="preserve">Zoneamento Urbano, Código de Postura, Código de Obras são legislações que foram </w:t>
      </w:r>
      <w:r w:rsidR="005435E2" w:rsidRPr="005435E2">
        <w:rPr>
          <w:b/>
          <w:sz w:val="28"/>
          <w:szCs w:val="28"/>
        </w:rPr>
        <w:t xml:space="preserve">REVOGADAS </w:t>
      </w:r>
      <w:r w:rsidR="005435E2">
        <w:t>pela Lei Complementar 005/2006, que instituiu o PLANO DIRETOR</w:t>
      </w:r>
      <w:r w:rsidR="00EA1C40">
        <w:t xml:space="preserve">, que por sua vez, também foi </w:t>
      </w:r>
      <w:r w:rsidR="00EA1C40" w:rsidRPr="00EA1C40">
        <w:rPr>
          <w:b/>
          <w:sz w:val="28"/>
          <w:szCs w:val="28"/>
        </w:rPr>
        <w:t>REVOGADA</w:t>
      </w:r>
      <w:r w:rsidR="00EA1C40">
        <w:t xml:space="preserve"> pela Lei Complementar 099/2024</w:t>
      </w:r>
    </w:p>
    <w:p w:rsidR="0050478C" w:rsidRDefault="0050478C" w:rsidP="00683C9A">
      <w:pPr>
        <w:spacing w:after="0" w:line="240" w:lineRule="auto"/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843"/>
        <w:gridCol w:w="2185"/>
        <w:gridCol w:w="1883"/>
      </w:tblGrid>
      <w:tr w:rsidR="00D95037" w:rsidTr="00B847C2">
        <w:tc>
          <w:tcPr>
            <w:tcW w:w="1809" w:type="dxa"/>
          </w:tcPr>
          <w:p w:rsidR="00D95037" w:rsidRPr="00683C9A" w:rsidRDefault="00D95037" w:rsidP="00AB1D6F">
            <w:pPr>
              <w:jc w:val="both"/>
              <w:rPr>
                <w:b/>
                <w:u w:val="single"/>
              </w:rPr>
            </w:pPr>
            <w:r w:rsidRPr="00683C9A">
              <w:rPr>
                <w:b/>
                <w:u w:val="single"/>
              </w:rPr>
              <w:t>ZONEAMENTO URBANO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01)Lei</w:t>
            </w:r>
            <w:proofErr w:type="gramEnd"/>
            <w:r>
              <w:t xml:space="preserve"> 092/54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02)Lei</w:t>
            </w:r>
            <w:proofErr w:type="gramEnd"/>
            <w:r>
              <w:t xml:space="preserve"> 870/78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03)Lei</w:t>
            </w:r>
            <w:proofErr w:type="gramEnd"/>
            <w:r>
              <w:t xml:space="preserve"> 920/80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04)Lei</w:t>
            </w:r>
            <w:proofErr w:type="gramEnd"/>
            <w:r>
              <w:t xml:space="preserve"> 958/81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05)Lei</w:t>
            </w:r>
            <w:proofErr w:type="gramEnd"/>
            <w:r>
              <w:t xml:space="preserve"> 998/82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06)Lei</w:t>
            </w:r>
            <w:proofErr w:type="gramEnd"/>
            <w:r>
              <w:t xml:space="preserve"> 1.024/83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07)Lei</w:t>
            </w:r>
            <w:proofErr w:type="gramEnd"/>
            <w:r>
              <w:t xml:space="preserve"> 1.054/84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08)Lei</w:t>
            </w:r>
            <w:proofErr w:type="gramEnd"/>
            <w:r>
              <w:t xml:space="preserve"> 1.087/85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09)Lei</w:t>
            </w:r>
            <w:proofErr w:type="gramEnd"/>
            <w:r>
              <w:t xml:space="preserve"> 1.104/86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10)Lei</w:t>
            </w:r>
            <w:proofErr w:type="gramEnd"/>
            <w:r>
              <w:t xml:space="preserve"> 1.135/87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11)Lei</w:t>
            </w:r>
            <w:proofErr w:type="gramEnd"/>
            <w:r>
              <w:t xml:space="preserve"> 1.138/87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12)Lei</w:t>
            </w:r>
            <w:proofErr w:type="gramEnd"/>
            <w:r>
              <w:t xml:space="preserve"> 1.476/97</w:t>
            </w:r>
          </w:p>
          <w:p w:rsidR="00D95037" w:rsidRDefault="00D95037" w:rsidP="00AB1D6F">
            <w:pPr>
              <w:jc w:val="both"/>
            </w:pPr>
          </w:p>
          <w:p w:rsidR="00D95037" w:rsidRDefault="00D95037" w:rsidP="00AB1D6F">
            <w:pPr>
              <w:jc w:val="both"/>
            </w:pPr>
            <w:proofErr w:type="gramStart"/>
            <w:r>
              <w:t>13)Lei</w:t>
            </w:r>
            <w:proofErr w:type="gramEnd"/>
            <w:r>
              <w:t xml:space="preserve"> 1.972/2006</w:t>
            </w:r>
          </w:p>
          <w:p w:rsidR="00D95037" w:rsidRDefault="00D95037" w:rsidP="00683C9A">
            <w:pPr>
              <w:jc w:val="both"/>
              <w:rPr>
                <w:b/>
                <w:u w:val="single"/>
              </w:rPr>
            </w:pPr>
          </w:p>
        </w:tc>
        <w:tc>
          <w:tcPr>
            <w:tcW w:w="2843" w:type="dxa"/>
          </w:tcPr>
          <w:p w:rsidR="00D95037" w:rsidRDefault="00D95037" w:rsidP="00D9199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CÓDIGO DE POSTURA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01)-</w:t>
            </w:r>
            <w:proofErr w:type="gramEnd"/>
            <w:r>
              <w:rPr>
                <w:u w:val="single"/>
              </w:rPr>
              <w:t>Lei 267/62</w:t>
            </w:r>
          </w:p>
          <w:p w:rsidR="00D95037" w:rsidRDefault="00D95037" w:rsidP="00D91997">
            <w:pPr>
              <w:jc w:val="both"/>
            </w:pPr>
            <w:r>
              <w:t>Primeiro Código de Postura de Amambai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02) Lei 315/64</w:t>
            </w:r>
          </w:p>
          <w:p w:rsidR="00D95037" w:rsidRDefault="00D95037" w:rsidP="00D91997">
            <w:pPr>
              <w:jc w:val="both"/>
            </w:pPr>
            <w:r>
              <w:t>Dá nova redação ao artigo 83 e seus parágrafos, da Lei 267/62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03) Lei 333/65</w:t>
            </w:r>
          </w:p>
          <w:p w:rsidR="00D95037" w:rsidRDefault="00D95037" w:rsidP="00D91997">
            <w:pPr>
              <w:jc w:val="both"/>
            </w:pPr>
            <w:r>
              <w:t>Dá nova redação ao artigo 85, da Lei 267/62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04) Lei 891/79</w:t>
            </w:r>
          </w:p>
          <w:p w:rsidR="00D95037" w:rsidRDefault="00D95037" w:rsidP="00D91997">
            <w:pPr>
              <w:jc w:val="both"/>
            </w:pPr>
            <w:r>
              <w:t>Institui Código de Postura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05) Lei 1.078/84</w:t>
            </w:r>
          </w:p>
          <w:p w:rsidR="00D95037" w:rsidRDefault="00D95037" w:rsidP="00D91997">
            <w:pPr>
              <w:jc w:val="both"/>
            </w:pPr>
            <w:r>
              <w:t>Altera (no artigo 397 revoga disposições anteriores)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06) Lei 1.258/89</w:t>
            </w:r>
          </w:p>
          <w:p w:rsidR="00D95037" w:rsidRDefault="00D95037" w:rsidP="00D91997">
            <w:pPr>
              <w:jc w:val="both"/>
            </w:pPr>
            <w:r>
              <w:t>Altera a Lei 1.078/84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07) Lei 1.272/90</w:t>
            </w:r>
          </w:p>
          <w:p w:rsidR="00D95037" w:rsidRDefault="00D95037" w:rsidP="00D91997">
            <w:pPr>
              <w:jc w:val="both"/>
            </w:pPr>
            <w:r>
              <w:t>Acrescenta dispositivo ao Artigo 305, da Lei 1078/84</w:t>
            </w:r>
          </w:p>
          <w:p w:rsidR="00D95037" w:rsidRDefault="00D95037" w:rsidP="00D91997">
            <w:pPr>
              <w:jc w:val="both"/>
            </w:pPr>
          </w:p>
          <w:p w:rsidR="00D95037" w:rsidRDefault="00D95037" w:rsidP="00D919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08) Lei 2.225/2010</w:t>
            </w:r>
          </w:p>
          <w:p w:rsidR="00D95037" w:rsidRDefault="00D95037" w:rsidP="00D91997">
            <w:pPr>
              <w:jc w:val="both"/>
            </w:pPr>
            <w:r>
              <w:t>Acrescenta dispositivo da Lei Municipal nº 1078/84</w:t>
            </w:r>
          </w:p>
          <w:p w:rsidR="00D95037" w:rsidRDefault="00D95037" w:rsidP="00683C9A">
            <w:pPr>
              <w:jc w:val="both"/>
              <w:rPr>
                <w:b/>
                <w:u w:val="single"/>
              </w:rPr>
            </w:pPr>
          </w:p>
        </w:tc>
        <w:tc>
          <w:tcPr>
            <w:tcW w:w="2185" w:type="dxa"/>
          </w:tcPr>
          <w:p w:rsidR="00D95037" w:rsidRDefault="00D95037" w:rsidP="00683C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CÓDIGO DE OBRAS</w:t>
            </w:r>
          </w:p>
          <w:p w:rsidR="00D95037" w:rsidRPr="00D25F39" w:rsidRDefault="00D95037" w:rsidP="00683C9A">
            <w:pPr>
              <w:jc w:val="both"/>
            </w:pPr>
          </w:p>
          <w:p w:rsidR="00D95037" w:rsidRPr="0030105E" w:rsidRDefault="00D95037" w:rsidP="00D25F39">
            <w:pPr>
              <w:jc w:val="both"/>
            </w:pPr>
            <w:proofErr w:type="gramStart"/>
            <w:r w:rsidRPr="0030105E">
              <w:t>01)Lei</w:t>
            </w:r>
            <w:proofErr w:type="gramEnd"/>
            <w:r w:rsidRPr="0030105E">
              <w:t xml:space="preserve"> 918/79</w:t>
            </w:r>
          </w:p>
          <w:p w:rsidR="00D95037" w:rsidRPr="0030105E" w:rsidRDefault="00D95037" w:rsidP="00D25F39">
            <w:pPr>
              <w:jc w:val="both"/>
            </w:pPr>
          </w:p>
          <w:p w:rsidR="00D95037" w:rsidRDefault="00D95037" w:rsidP="00D25F39">
            <w:pPr>
              <w:jc w:val="both"/>
            </w:pPr>
            <w:proofErr w:type="gramStart"/>
            <w:r w:rsidRPr="0030105E">
              <w:t>02)</w:t>
            </w:r>
            <w:r>
              <w:t>Lei</w:t>
            </w:r>
            <w:proofErr w:type="gramEnd"/>
            <w:r>
              <w:t xml:space="preserve"> 969/89</w:t>
            </w:r>
          </w:p>
          <w:p w:rsidR="00D95037" w:rsidRDefault="00D95037" w:rsidP="00D25F39">
            <w:pPr>
              <w:jc w:val="both"/>
            </w:pPr>
          </w:p>
          <w:p w:rsidR="00D95037" w:rsidRPr="00D25F39" w:rsidRDefault="00D95037" w:rsidP="00D25F39">
            <w:pPr>
              <w:jc w:val="both"/>
              <w:rPr>
                <w:b/>
                <w:u w:val="single"/>
              </w:rPr>
            </w:pPr>
            <w:proofErr w:type="gramStart"/>
            <w:r>
              <w:t>03)Lei</w:t>
            </w:r>
            <w:proofErr w:type="gramEnd"/>
            <w:r>
              <w:t xml:space="preserve"> 1.257/89</w:t>
            </w:r>
          </w:p>
        </w:tc>
        <w:tc>
          <w:tcPr>
            <w:tcW w:w="1883" w:type="dxa"/>
          </w:tcPr>
          <w:p w:rsidR="00D95037" w:rsidRDefault="003166A1" w:rsidP="00683C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USO DO SOLO</w:t>
            </w:r>
          </w:p>
          <w:p w:rsidR="003166A1" w:rsidRPr="003166A1" w:rsidRDefault="003166A1" w:rsidP="00683C9A">
            <w:pPr>
              <w:jc w:val="both"/>
            </w:pPr>
          </w:p>
          <w:p w:rsidR="003166A1" w:rsidRDefault="00F85892" w:rsidP="00683C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Observação: </w:t>
            </w:r>
            <w:r w:rsidRPr="00F85892">
              <w:t>nenhuma epígrafe com essa nomenclatura</w:t>
            </w:r>
          </w:p>
        </w:tc>
      </w:tr>
    </w:tbl>
    <w:p w:rsidR="00AB1D6F" w:rsidRPr="00096FD8" w:rsidRDefault="00AB1D6F" w:rsidP="00683C9A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5435E2" w:rsidTr="005435E2">
        <w:tc>
          <w:tcPr>
            <w:tcW w:w="3227" w:type="dxa"/>
          </w:tcPr>
          <w:p w:rsidR="005435E2" w:rsidRDefault="005435E2" w:rsidP="00683C9A">
            <w:pPr>
              <w:jc w:val="both"/>
            </w:pPr>
          </w:p>
          <w:p w:rsidR="005435E2" w:rsidRDefault="005435E2" w:rsidP="00683C9A">
            <w:pPr>
              <w:jc w:val="both"/>
              <w:rPr>
                <w:b/>
                <w:sz w:val="28"/>
                <w:szCs w:val="28"/>
              </w:rPr>
            </w:pPr>
            <w:r w:rsidRPr="005435E2">
              <w:rPr>
                <w:b/>
                <w:sz w:val="28"/>
                <w:szCs w:val="28"/>
              </w:rPr>
              <w:t>REVOGADAS</w:t>
            </w:r>
          </w:p>
          <w:p w:rsidR="005435E2" w:rsidRPr="005435E2" w:rsidRDefault="005435E2" w:rsidP="00683C9A">
            <w:pPr>
              <w:jc w:val="both"/>
            </w:pPr>
            <w:r>
              <w:t>Pela Lei Complementar 099/2024</w:t>
            </w:r>
          </w:p>
        </w:tc>
        <w:tc>
          <w:tcPr>
            <w:tcW w:w="5417" w:type="dxa"/>
          </w:tcPr>
          <w:p w:rsidR="005435E2" w:rsidRPr="00460837" w:rsidRDefault="005435E2" w:rsidP="005435E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PLANO DIRETOR</w:t>
            </w:r>
            <w:r w:rsidR="005E6731" w:rsidRPr="005E6731">
              <w:t xml:space="preserve"> (REVOGADO)</w:t>
            </w:r>
          </w:p>
          <w:p w:rsidR="005435E2" w:rsidRDefault="005435E2" w:rsidP="005435E2">
            <w:pPr>
              <w:jc w:val="both"/>
            </w:pPr>
          </w:p>
          <w:p w:rsidR="005435E2" w:rsidRDefault="005435E2" w:rsidP="005435E2">
            <w:pPr>
              <w:jc w:val="both"/>
            </w:pPr>
            <w:proofErr w:type="gramStart"/>
            <w:r>
              <w:t>01)Lei</w:t>
            </w:r>
            <w:proofErr w:type="gramEnd"/>
            <w:r>
              <w:t xml:space="preserve"> Complementar 005/2006</w:t>
            </w:r>
          </w:p>
          <w:p w:rsidR="005435E2" w:rsidRDefault="005435E2" w:rsidP="005435E2">
            <w:pPr>
              <w:jc w:val="both"/>
            </w:pPr>
            <w:proofErr w:type="gramStart"/>
            <w:r>
              <w:t>02)Lei</w:t>
            </w:r>
            <w:proofErr w:type="gramEnd"/>
            <w:r>
              <w:t xml:space="preserve"> Complementar 017/2010</w:t>
            </w:r>
          </w:p>
          <w:p w:rsidR="005435E2" w:rsidRDefault="005435E2" w:rsidP="005435E2">
            <w:pPr>
              <w:jc w:val="both"/>
            </w:pPr>
            <w:proofErr w:type="gramStart"/>
            <w:r>
              <w:t>03)Lei</w:t>
            </w:r>
            <w:proofErr w:type="gramEnd"/>
            <w:r>
              <w:t xml:space="preserve"> Complementar 023/2012</w:t>
            </w:r>
          </w:p>
          <w:p w:rsidR="005435E2" w:rsidRDefault="005435E2" w:rsidP="005435E2">
            <w:pPr>
              <w:jc w:val="both"/>
            </w:pPr>
            <w:proofErr w:type="gramStart"/>
            <w:r>
              <w:t>04)Lei</w:t>
            </w:r>
            <w:proofErr w:type="gramEnd"/>
            <w:r>
              <w:t xml:space="preserve"> Complementar 029/2014</w:t>
            </w:r>
          </w:p>
          <w:p w:rsidR="005435E2" w:rsidRDefault="005435E2" w:rsidP="005435E2">
            <w:pPr>
              <w:jc w:val="both"/>
            </w:pPr>
            <w:proofErr w:type="gramStart"/>
            <w:r>
              <w:t>05)Lei</w:t>
            </w:r>
            <w:proofErr w:type="gramEnd"/>
            <w:r>
              <w:t xml:space="preserve"> Complementar 035/2015</w:t>
            </w:r>
          </w:p>
          <w:p w:rsidR="005435E2" w:rsidRDefault="005435E2" w:rsidP="00683C9A">
            <w:pPr>
              <w:jc w:val="both"/>
            </w:pPr>
          </w:p>
        </w:tc>
      </w:tr>
    </w:tbl>
    <w:p w:rsidR="00096FD8" w:rsidRPr="00624C22" w:rsidRDefault="005435E2" w:rsidP="00683C9A">
      <w:pPr>
        <w:spacing w:after="0" w:line="240" w:lineRule="auto"/>
        <w:jc w:val="both"/>
        <w:rPr>
          <w:b/>
          <w:u w:val="single"/>
        </w:rPr>
      </w:pPr>
      <w:bookmarkStart w:id="0" w:name="_GoBack"/>
      <w:bookmarkEnd w:id="0"/>
      <w:r w:rsidRPr="00624C22">
        <w:rPr>
          <w:b/>
          <w:u w:val="single"/>
        </w:rPr>
        <w:t>Em vigor:</w:t>
      </w:r>
    </w:p>
    <w:p w:rsidR="005435E2" w:rsidRDefault="005435E2" w:rsidP="00683C9A">
      <w:pPr>
        <w:spacing w:after="0" w:line="240" w:lineRule="auto"/>
        <w:jc w:val="both"/>
      </w:pPr>
      <w:r>
        <w:t>Lei Complementar nº 061 – Plano Municipal de Mobilidade Urbana</w:t>
      </w:r>
    </w:p>
    <w:p w:rsidR="002D3E2E" w:rsidRPr="00096FD8" w:rsidRDefault="005435E2" w:rsidP="00683C9A">
      <w:pPr>
        <w:spacing w:after="0" w:line="240" w:lineRule="auto"/>
        <w:jc w:val="both"/>
      </w:pPr>
      <w:r>
        <w:t>Lei Complementar nº 099 – Plano Diretor – PPA – Plano Plurianual</w:t>
      </w:r>
    </w:p>
    <w:sectPr w:rsidR="002D3E2E" w:rsidRPr="00096FD8" w:rsidSect="00405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B22F1"/>
    <w:multiLevelType w:val="hybridMultilevel"/>
    <w:tmpl w:val="BBCAA376"/>
    <w:lvl w:ilvl="0" w:tplc="FFA887F2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3C9A"/>
    <w:rsid w:val="000227F5"/>
    <w:rsid w:val="00096FD8"/>
    <w:rsid w:val="001231EA"/>
    <w:rsid w:val="00140A22"/>
    <w:rsid w:val="002512A0"/>
    <w:rsid w:val="002D3E2E"/>
    <w:rsid w:val="0030105E"/>
    <w:rsid w:val="003166A1"/>
    <w:rsid w:val="003F2789"/>
    <w:rsid w:val="0040565D"/>
    <w:rsid w:val="00420736"/>
    <w:rsid w:val="004A63FA"/>
    <w:rsid w:val="0050478C"/>
    <w:rsid w:val="0052359B"/>
    <w:rsid w:val="005435E2"/>
    <w:rsid w:val="005E6731"/>
    <w:rsid w:val="00624C22"/>
    <w:rsid w:val="00683C9A"/>
    <w:rsid w:val="006B4D3C"/>
    <w:rsid w:val="008B159D"/>
    <w:rsid w:val="008C418C"/>
    <w:rsid w:val="008C6A59"/>
    <w:rsid w:val="00910A7E"/>
    <w:rsid w:val="00A04D94"/>
    <w:rsid w:val="00AB1D6F"/>
    <w:rsid w:val="00B32428"/>
    <w:rsid w:val="00B847C2"/>
    <w:rsid w:val="00D25F39"/>
    <w:rsid w:val="00D479C7"/>
    <w:rsid w:val="00D91997"/>
    <w:rsid w:val="00D95037"/>
    <w:rsid w:val="00DD68EB"/>
    <w:rsid w:val="00DE2F74"/>
    <w:rsid w:val="00E76EA3"/>
    <w:rsid w:val="00EA1C40"/>
    <w:rsid w:val="00EF4830"/>
    <w:rsid w:val="00F61FC3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F49E-7A66-4806-88F1-E12CA956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2018-05-15T12:10:00Z</cp:lastPrinted>
  <dcterms:created xsi:type="dcterms:W3CDTF">2018-05-15T12:02:00Z</dcterms:created>
  <dcterms:modified xsi:type="dcterms:W3CDTF">2025-02-14T12:40:00Z</dcterms:modified>
</cp:coreProperties>
</file>